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5" w:rsidRDefault="005E5765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Спировский муниципальный округ</w:t>
      </w:r>
      <w:r w:rsidR="00643F61">
        <w:rPr>
          <w:rFonts w:ascii="Times New Roman" w:hAnsi="Times New Roman" w:cs="Times New Roman"/>
          <w:sz w:val="28"/>
          <w:szCs w:val="28"/>
        </w:rPr>
        <w:t xml:space="preserve"> с проектом «Козловский фестиваль карельской культуры «</w:t>
      </w:r>
      <w:r w:rsidR="00643F61"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="00643F61" w:rsidRPr="00643F61">
        <w:rPr>
          <w:rFonts w:ascii="Times New Roman" w:hAnsi="Times New Roman" w:cs="Times New Roman"/>
          <w:sz w:val="28"/>
          <w:szCs w:val="28"/>
        </w:rPr>
        <w:t xml:space="preserve"> </w:t>
      </w:r>
      <w:r w:rsidR="00643F61">
        <w:rPr>
          <w:rFonts w:ascii="Times New Roman" w:hAnsi="Times New Roman" w:cs="Times New Roman"/>
          <w:sz w:val="28"/>
          <w:szCs w:val="28"/>
          <w:lang w:val="en-US"/>
        </w:rPr>
        <w:t>RANDA</w:t>
      </w:r>
      <w:r w:rsidR="00643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61">
        <w:rPr>
          <w:rFonts w:ascii="Times New Roman" w:hAnsi="Times New Roman" w:cs="Times New Roman"/>
          <w:sz w:val="28"/>
          <w:szCs w:val="28"/>
        </w:rPr>
        <w:t xml:space="preserve">стал серебряным призером </w:t>
      </w:r>
      <w:r w:rsidR="00643F61" w:rsidRPr="00643F61">
        <w:rPr>
          <w:rFonts w:ascii="Times New Roman" w:hAnsi="Times New Roman" w:cs="Times New Roman"/>
          <w:sz w:val="28"/>
          <w:szCs w:val="28"/>
        </w:rPr>
        <w:t>Национальной туристической Премии "Маршрут построен"</w:t>
      </w:r>
      <w:r w:rsidR="00643F61">
        <w:rPr>
          <w:rFonts w:ascii="Times New Roman" w:hAnsi="Times New Roman" w:cs="Times New Roman"/>
          <w:sz w:val="28"/>
          <w:szCs w:val="28"/>
        </w:rPr>
        <w:t xml:space="preserve"> в номинации «События! Церемония награждения состоялась</w:t>
      </w:r>
      <w:r w:rsidR="00643F61" w:rsidRPr="00643F61">
        <w:rPr>
          <w:rFonts w:ascii="Times New Roman" w:hAnsi="Times New Roman" w:cs="Times New Roman"/>
          <w:sz w:val="28"/>
          <w:szCs w:val="28"/>
        </w:rPr>
        <w:t xml:space="preserve"> в Москве в Ростуризме.</w:t>
      </w:r>
      <w:r w:rsidR="00643F61">
        <w:rPr>
          <w:rFonts w:ascii="Times New Roman" w:hAnsi="Times New Roman" w:cs="Times New Roman"/>
          <w:sz w:val="28"/>
          <w:szCs w:val="28"/>
        </w:rPr>
        <w:t xml:space="preserve"> На сайте конкурса проводилось народное голосование, по результатам которого фестиваль набрал более 12 тысяч голосов, решающее слово было за экспертами.</w:t>
      </w:r>
    </w:p>
    <w:p w:rsidR="00DB4EB3" w:rsidRDefault="00DB4EB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на </w:t>
      </w:r>
      <w:r w:rsidR="005E5765">
        <w:rPr>
          <w:rFonts w:ascii="Times New Roman" w:hAnsi="Times New Roman" w:cs="Times New Roman"/>
          <w:sz w:val="28"/>
          <w:szCs w:val="28"/>
        </w:rPr>
        <w:t>развитие этнотуризма, популяризации культуры тверских карел</w:t>
      </w:r>
      <w:r w:rsidR="00643F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140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408" w:rsidRPr="00A265C8" w:rsidRDefault="00643F61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643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7240"/>
            <wp:effectExtent l="0" t="0" r="3175" b="0"/>
            <wp:docPr id="1" name="Рисунок 1" descr="C:\Users\Uzer\Downloads\2022-06-16_12-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16_12-21-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408" w:rsidRPr="00A265C8" w:rsidSect="0064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14DD4"/>
    <w:rsid w:val="00452396"/>
    <w:rsid w:val="005E5765"/>
    <w:rsid w:val="005F28D4"/>
    <w:rsid w:val="006208FE"/>
    <w:rsid w:val="00634103"/>
    <w:rsid w:val="00643F61"/>
    <w:rsid w:val="00655EB5"/>
    <w:rsid w:val="007E54FD"/>
    <w:rsid w:val="00902CFD"/>
    <w:rsid w:val="00A11408"/>
    <w:rsid w:val="00A265C8"/>
    <w:rsid w:val="00A412AC"/>
    <w:rsid w:val="00C265C1"/>
    <w:rsid w:val="00C86281"/>
    <w:rsid w:val="00DB4EB3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41F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2022-06-16T09:18:00Z</dcterms:created>
  <dcterms:modified xsi:type="dcterms:W3CDTF">2022-06-16T09:22:00Z</dcterms:modified>
</cp:coreProperties>
</file>